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0"/>
        <w:ind w:left="112"/>
        <w:rPr>
          <w:rFonts w:ascii="SimSun" w:eastAsia="SimSun"/>
        </w:rPr>
      </w:pPr>
      <w:bookmarkStart w:name="復健們" w:id="1"/>
      <w:bookmarkEnd w:id="1"/>
      <w:r>
        <w:rPr/>
      </w:r>
      <w:bookmarkStart w:name="附件六、肖像授權同意書" w:id="2"/>
      <w:bookmarkEnd w:id="2"/>
      <w:r>
        <w:rPr/>
      </w:r>
      <w:r>
        <w:rPr>
          <w:rFonts w:ascii="SimSun" w:eastAsia="SimSun"/>
          <w:spacing w:val="-1"/>
        </w:rPr>
        <w:t>附件六、肖像授權同意書</w:t>
      </w:r>
    </w:p>
    <w:p>
      <w:pPr>
        <w:spacing w:line="240" w:lineRule="auto" w:before="57"/>
        <w:rPr>
          <w:rFonts w:ascii="SimSun"/>
          <w:sz w:val="28"/>
        </w:rPr>
      </w:pPr>
      <w:r>
        <w:rPr/>
        <w:br w:type="column"/>
      </w:r>
      <w:r>
        <w:rPr>
          <w:rFonts w:ascii="SimSun"/>
          <w:sz w:val="28"/>
        </w:rPr>
      </w:r>
    </w:p>
    <w:p>
      <w:pPr>
        <w:pStyle w:val="Heading1"/>
        <w:rPr>
          <w:rFonts w:ascii="Microsoft JhengHei" w:eastAsia="Microsoft JhengHei"/>
        </w:rPr>
      </w:pPr>
      <w:r>
        <w:rPr>
          <w:rFonts w:ascii="Microsoft JhengHei" w:eastAsia="Microsoft JhengHei"/>
          <w:spacing w:val="-2"/>
        </w:rPr>
        <w:t>肖像授權同意書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1910" w:h="16850"/>
          <w:pgMar w:top="1080" w:bottom="280" w:left="1020" w:right="780"/>
          <w:cols w:num="2" w:equalWidth="0">
            <w:col w:w="2793" w:space="1044"/>
            <w:col w:w="6273"/>
          </w:cols>
        </w:sectPr>
      </w:pPr>
    </w:p>
    <w:p>
      <w:pPr>
        <w:pStyle w:val="BodyText"/>
        <w:spacing w:before="98"/>
        <w:rPr>
          <w:rFonts w:ascii="Microsoft JhengHei"/>
          <w:b/>
        </w:rPr>
      </w:pPr>
    </w:p>
    <w:p>
      <w:pPr>
        <w:pStyle w:val="BodyText"/>
        <w:tabs>
          <w:tab w:pos="1593" w:val="left" w:leader="none"/>
        </w:tabs>
        <w:spacing w:line="364" w:lineRule="auto"/>
        <w:ind w:left="112" w:right="113"/>
        <w:rPr>
          <w:rFonts w:ascii="SimSun" w:eastAsia="SimSun"/>
        </w:rPr>
      </w:pPr>
      <w:r>
        <w:rPr>
          <w:rFonts w:ascii="SimSun" w:eastAsia="SimSun"/>
          <w:spacing w:val="-6"/>
        </w:rPr>
        <w:t>本人</w:t>
      </w:r>
      <w:r>
        <w:rPr>
          <w:u w:val="single"/>
        </w:rPr>
        <w:tab/>
      </w:r>
      <w:r>
        <w:rPr>
          <w:rFonts w:ascii="SimSun" w:eastAsia="SimSun"/>
          <w:spacing w:val="-2"/>
        </w:rPr>
        <w:t>（被拍攝者）同意並授權拍攝者對本人進行拍照及／錄影；且同意提供含有本</w:t>
      </w:r>
      <w:r>
        <w:rPr>
          <w:rFonts w:ascii="SimSun" w:eastAsia="SimSun"/>
          <w:spacing w:val="-2"/>
        </w:rPr>
        <w:t> 人肖像及／或聲音之照片及／或影片（以下簡稱資料）予拍攝、修飾、使用、公開展示本人</w:t>
      </w:r>
      <w:r>
        <w:rPr>
          <w:rFonts w:ascii="SimSun" w:eastAsia="SimSun"/>
          <w:spacing w:val="80"/>
        </w:rPr>
        <w:t> </w:t>
      </w:r>
      <w:r>
        <w:rPr>
          <w:rFonts w:ascii="SimSun" w:eastAsia="SimSun"/>
          <w:spacing w:val="-2"/>
        </w:rPr>
        <w:t>之肖像和本專案有關的傳單、海報、網站、臉書專頁等。本人不主張本人之肖像權及公開權。</w:t>
      </w:r>
      <w:r>
        <w:rPr>
          <w:rFonts w:ascii="SimSun" w:eastAsia="SimSun"/>
        </w:rPr>
        <w:t>由拍攝者使用於</w:t>
      </w:r>
      <w:r>
        <w:rPr>
          <w:rFonts w:ascii="SimSun" w:eastAsia="SimSun"/>
          <w:spacing w:val="-44"/>
        </w:rPr>
        <w:t> </w:t>
      </w:r>
      <w:r>
        <w:rPr>
          <w:u w:val="single"/>
        </w:rPr>
        <w:t>2024</w:t>
      </w:r>
      <w:r>
        <w:rPr>
          <w:spacing w:val="-15"/>
          <w:u w:val="single"/>
        </w:rPr>
        <w:t> </w:t>
      </w:r>
      <w:r>
        <w:rPr>
          <w:rFonts w:ascii="SimSun" w:eastAsia="SimSun"/>
          <w:u w:val="single"/>
        </w:rPr>
        <w:t>年第</w:t>
      </w:r>
      <w:r>
        <w:rPr>
          <w:rFonts w:ascii="SimSun" w:eastAsia="SimSun"/>
          <w:spacing w:val="-44"/>
          <w:u w:val="single"/>
        </w:rPr>
        <w:t> </w:t>
      </w:r>
      <w:r>
        <w:rPr>
          <w:u w:val="single"/>
        </w:rPr>
        <w:t>19</w:t>
      </w:r>
      <w:r>
        <w:rPr>
          <w:spacing w:val="-13"/>
          <w:u w:val="single"/>
        </w:rPr>
        <w:t> </w:t>
      </w:r>
      <w:r>
        <w:rPr>
          <w:rFonts w:ascii="SimSun" w:eastAsia="SimSun"/>
          <w:u w:val="single"/>
        </w:rPr>
        <w:t>屆全國體育運動學術團體聯合年會暨國際學術研討會</w:t>
      </w:r>
      <w:r>
        <w:rPr>
          <w:rFonts w:ascii="SimSun" w:eastAsia="SimSun"/>
        </w:rPr>
        <w:t>相關上之活</w:t>
      </w:r>
      <w:r>
        <w:rPr>
          <w:rFonts w:ascii="SimSun" w:eastAsia="SimSun"/>
          <w:spacing w:val="-2"/>
        </w:rPr>
        <w:t>動與相關成果</w:t>
      </w:r>
      <w:r>
        <w:rPr>
          <w:spacing w:val="-2"/>
        </w:rPr>
        <w:t>/</w:t>
      </w:r>
      <w:r>
        <w:rPr>
          <w:rFonts w:ascii="SimSun" w:eastAsia="SimSun"/>
          <w:spacing w:val="-2"/>
        </w:rPr>
        <w:t>刊物、公開之媒體等露出呈現上使用。</w:t>
      </w:r>
    </w:p>
    <w:p>
      <w:pPr>
        <w:pStyle w:val="BodyText"/>
        <w:rPr>
          <w:rFonts w:ascii="SimSun"/>
        </w:rPr>
      </w:pPr>
    </w:p>
    <w:p>
      <w:pPr>
        <w:pStyle w:val="BodyText"/>
        <w:spacing w:before="216"/>
        <w:rPr>
          <w:rFonts w:ascii="SimSun"/>
        </w:rPr>
      </w:pPr>
    </w:p>
    <w:p>
      <w:pPr>
        <w:pStyle w:val="BodyText"/>
        <w:spacing w:line="367" w:lineRule="auto"/>
        <w:ind w:left="112" w:right="8551"/>
        <w:jc w:val="both"/>
      </w:pPr>
      <w:r>
        <w:rPr>
          <w:rFonts w:ascii="SimSun" w:eastAsia="SimSun"/>
          <w:spacing w:val="-2"/>
        </w:rPr>
        <w:t>立同意書人：身分證字號：</w:t>
      </w:r>
      <w:r>
        <w:rPr>
          <w:rFonts w:ascii="SimSun" w:eastAsia="SimSun"/>
          <w:spacing w:val="-4"/>
        </w:rPr>
        <w:t>電話：</w:t>
      </w:r>
      <w:r>
        <w:rPr>
          <w:spacing w:val="-4"/>
        </w:rPr>
        <w:t>+</w:t>
      </w:r>
    </w:p>
    <w:p>
      <w:pPr>
        <w:pStyle w:val="BodyText"/>
        <w:spacing w:line="302" w:lineRule="exact"/>
        <w:ind w:left="112"/>
        <w:rPr>
          <w:rFonts w:ascii="SimSun" w:eastAsia="SimSun"/>
        </w:rPr>
      </w:pPr>
      <w:r>
        <w:rPr>
          <w:rFonts w:ascii="SimSun" w:eastAsia="SimSun"/>
          <w:spacing w:val="-4"/>
        </w:rPr>
        <w:t>住址：</w:t>
      </w:r>
    </w:p>
    <w:p>
      <w:pPr>
        <w:pStyle w:val="BodyText"/>
        <w:spacing w:before="266"/>
        <w:rPr>
          <w:rFonts w:ascii="SimSun"/>
        </w:rPr>
      </w:pPr>
    </w:p>
    <w:p>
      <w:pPr>
        <w:pStyle w:val="BodyText"/>
        <w:ind w:left="1845"/>
      </w:pPr>
      <w:r>
        <w:rPr>
          <w:spacing w:val="-2"/>
        </w:rPr>
        <w:t>●</w:t>
      </w:r>
      <w:r>
        <w:rPr>
          <w:rFonts w:ascii="SimSun" w:hAnsi="SimSun" w:eastAsia="SimSun"/>
          <w:spacing w:val="-2"/>
        </w:rPr>
        <w:t>立同意書人若未成年，須請法定代理人加填下列欄位</w:t>
      </w:r>
      <w:r>
        <w:rPr>
          <w:spacing w:val="-10"/>
        </w:rPr>
        <w:t>●</w:t>
      </w:r>
    </w:p>
    <w:p>
      <w:pPr>
        <w:pStyle w:val="BodyText"/>
        <w:spacing w:line="367" w:lineRule="auto" w:before="160"/>
        <w:ind w:left="112" w:right="8551"/>
        <w:jc w:val="both"/>
      </w:pPr>
      <w:r>
        <w:rPr>
          <w:rFonts w:ascii="SimSun" w:eastAsia="SimSun"/>
          <w:spacing w:val="-2"/>
        </w:rPr>
        <w:t>法定代理人：身份證字號：</w:t>
      </w:r>
      <w:r>
        <w:rPr>
          <w:rFonts w:ascii="SimSun" w:eastAsia="SimSun"/>
          <w:spacing w:val="-4"/>
        </w:rPr>
        <w:t>電話：</w:t>
      </w:r>
      <w:r>
        <w:rPr>
          <w:spacing w:val="-4"/>
        </w:rPr>
        <w:t>+</w:t>
      </w:r>
    </w:p>
    <w:p>
      <w:pPr>
        <w:pStyle w:val="BodyText"/>
        <w:spacing w:line="302" w:lineRule="exact"/>
        <w:ind w:left="112"/>
        <w:rPr>
          <w:rFonts w:ascii="SimSun" w:eastAsia="SimSun"/>
        </w:rPr>
      </w:pPr>
      <w:r>
        <w:rPr>
          <w:rFonts w:ascii="SimSun" w:eastAsia="SimSun"/>
          <w:spacing w:val="-4"/>
        </w:rPr>
        <w:t>住址：</w:t>
      </w: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spacing w:before="196"/>
        <w:rPr>
          <w:rFonts w:ascii="SimSun"/>
        </w:rPr>
      </w:pPr>
    </w:p>
    <w:p>
      <w:pPr>
        <w:pStyle w:val="BodyText"/>
        <w:tabs>
          <w:tab w:pos="727" w:val="left" w:leader="none"/>
          <w:tab w:pos="1341" w:val="left" w:leader="none"/>
          <w:tab w:pos="1958" w:val="left" w:leader="none"/>
          <w:tab w:pos="2572" w:val="left" w:leader="none"/>
          <w:tab w:pos="3187" w:val="left" w:leader="none"/>
          <w:tab w:pos="3803" w:val="left" w:leader="none"/>
          <w:tab w:pos="4418" w:val="left" w:leader="none"/>
          <w:tab w:pos="6964" w:val="left" w:leader="none"/>
          <w:tab w:pos="9511" w:val="left" w:leader="none"/>
        </w:tabs>
        <w:ind w:left="112"/>
        <w:rPr>
          <w:rFonts w:ascii="SimSun" w:eastAsia="SimSun"/>
        </w:rPr>
      </w:pPr>
      <w:r>
        <w:rPr>
          <w:rFonts w:ascii="SimSun" w:eastAsia="SimSun"/>
          <w:spacing w:val="-10"/>
        </w:rPr>
        <w:t>中</w:t>
      </w:r>
      <w:r>
        <w:rPr>
          <w:rFonts w:ascii="SimSun" w:eastAsia="SimSun"/>
        </w:rPr>
        <w:tab/>
      </w:r>
      <w:r>
        <w:rPr>
          <w:rFonts w:ascii="SimSun" w:eastAsia="SimSun"/>
          <w:spacing w:val="-10"/>
        </w:rPr>
        <w:t>華</w:t>
      </w:r>
      <w:r>
        <w:rPr>
          <w:rFonts w:ascii="SimSun" w:eastAsia="SimSun"/>
        </w:rPr>
        <w:tab/>
      </w:r>
      <w:r>
        <w:rPr>
          <w:rFonts w:ascii="SimSun" w:eastAsia="SimSun"/>
          <w:spacing w:val="-10"/>
        </w:rPr>
        <w:t>民</w:t>
      </w:r>
      <w:r>
        <w:rPr>
          <w:rFonts w:ascii="SimSun" w:eastAsia="SimSun"/>
        </w:rPr>
        <w:tab/>
      </w:r>
      <w:r>
        <w:rPr>
          <w:rFonts w:ascii="SimSun" w:eastAsia="SimSun"/>
          <w:spacing w:val="-10"/>
        </w:rPr>
        <w:t>國</w:t>
      </w:r>
      <w:r>
        <w:rPr>
          <w:rFonts w:ascii="SimSun" w:eastAsia="SimSun"/>
        </w:rPr>
        <w:tab/>
      </w:r>
      <w:r>
        <w:rPr>
          <w:rFonts w:ascii="SimSun" w:eastAsia="SimSun"/>
          <w:spacing w:val="-10"/>
        </w:rPr>
        <w:t>１</w:t>
      </w:r>
      <w:r>
        <w:rPr>
          <w:rFonts w:ascii="SimSun" w:eastAsia="SimSun"/>
        </w:rPr>
        <w:tab/>
      </w:r>
      <w:r>
        <w:rPr>
          <w:rFonts w:ascii="SimSun" w:eastAsia="SimSun"/>
          <w:spacing w:val="-10"/>
        </w:rPr>
        <w:t>１</w:t>
      </w:r>
      <w:r>
        <w:rPr>
          <w:rFonts w:ascii="SimSun" w:eastAsia="SimSun"/>
        </w:rPr>
        <w:tab/>
      </w:r>
      <w:r>
        <w:rPr>
          <w:rFonts w:ascii="SimSun" w:eastAsia="SimSun"/>
          <w:spacing w:val="-10"/>
        </w:rPr>
        <w:t>３</w:t>
      </w:r>
      <w:r>
        <w:rPr>
          <w:rFonts w:ascii="SimSun" w:eastAsia="SimSun"/>
        </w:rPr>
        <w:tab/>
      </w:r>
      <w:r>
        <w:rPr>
          <w:rFonts w:ascii="SimSun" w:eastAsia="SimSun"/>
          <w:spacing w:val="-10"/>
        </w:rPr>
        <w:t>年</w:t>
      </w:r>
      <w:r>
        <w:rPr>
          <w:rFonts w:ascii="SimSun" w:eastAsia="SimSun"/>
        </w:rPr>
        <w:tab/>
      </w:r>
      <w:r>
        <w:rPr>
          <w:rFonts w:ascii="SimSun" w:eastAsia="SimSun"/>
          <w:spacing w:val="-10"/>
        </w:rPr>
        <w:t>月</w:t>
      </w:r>
      <w:r>
        <w:rPr>
          <w:rFonts w:ascii="SimSun" w:eastAsia="SimSun"/>
        </w:rPr>
        <w:tab/>
      </w:r>
      <w:r>
        <w:rPr>
          <w:rFonts w:ascii="SimSun" w:eastAsia="SimSun"/>
          <w:spacing w:val="-10"/>
        </w:rPr>
        <w:t>日</w:t>
      </w:r>
    </w:p>
    <w:p>
      <w:pPr>
        <w:spacing w:after="0"/>
        <w:rPr>
          <w:rFonts w:ascii="SimSun" w:eastAsia="SimSun"/>
        </w:rPr>
        <w:sectPr>
          <w:type w:val="continuous"/>
          <w:pgSz w:w="11910" w:h="16850"/>
          <w:pgMar w:top="1080" w:bottom="280" w:left="1020" w:right="780"/>
        </w:sectPr>
      </w:pPr>
    </w:p>
    <w:p>
      <w:pPr>
        <w:pStyle w:val="Heading1"/>
        <w:spacing w:line="242" w:lineRule="auto" w:before="72"/>
        <w:ind w:left="275" w:right="517"/>
        <w:jc w:val="center"/>
      </w:pPr>
      <w:r>
        <w:rPr/>
        <w:t>The</w:t>
      </w:r>
      <w:r>
        <w:rPr>
          <w:spacing w:val="-7"/>
        </w:rPr>
        <w:t> </w:t>
      </w:r>
      <w:r>
        <w:rPr/>
        <w:t>19th</w:t>
      </w:r>
      <w:r>
        <w:rPr>
          <w:spacing w:val="-4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Sport</w:t>
      </w:r>
      <w:r>
        <w:rPr>
          <w:spacing w:val="-20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Organizations</w:t>
      </w:r>
      <w:r>
        <w:rPr>
          <w:spacing w:val="-17"/>
        </w:rPr>
        <w:t> </w:t>
      </w:r>
      <w:r>
        <w:rPr/>
        <w:t>Annual</w:t>
      </w:r>
      <w:r>
        <w:rPr>
          <w:spacing w:val="-4"/>
        </w:rPr>
        <w:t> </w:t>
      </w:r>
      <w:r>
        <w:rPr/>
        <w:t>Joint Assembly and International Symposium</w:t>
      </w:r>
    </w:p>
    <w:p>
      <w:pPr>
        <w:spacing w:before="316"/>
        <w:ind w:left="0" w:right="243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Portrait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Authorization</w:t>
      </w:r>
    </w:p>
    <w:p>
      <w:pPr>
        <w:pStyle w:val="BodyText"/>
        <w:tabs>
          <w:tab w:pos="2051" w:val="left" w:leader="none"/>
        </w:tabs>
        <w:spacing w:line="376" w:lineRule="auto" w:before="125"/>
        <w:ind w:left="112" w:right="353"/>
        <w:jc w:val="center"/>
      </w:pPr>
      <w:r>
        <w:rPr/>
        <w:t>I </w:t>
      </w:r>
      <w:r>
        <w:rPr>
          <w:u w:val="single"/>
        </w:rPr>
        <w:tab/>
      </w:r>
      <w:r>
        <w:rPr>
          <w:rFonts w:ascii="SimSun" w:eastAsia="SimSun"/>
        </w:rPr>
        <w:t>（</w:t>
      </w:r>
      <w:r>
        <w:rPr/>
        <w:t>to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photographed</w:t>
      </w:r>
      <w:r>
        <w:rPr>
          <w:rFonts w:ascii="SimSun" w:eastAsia="SimSun"/>
        </w:rPr>
        <w:t>）</w:t>
      </w:r>
      <w:r>
        <w:rPr>
          <w:rFonts w:ascii="SimSun" w:eastAsia="SimSun"/>
          <w:spacing w:val="-58"/>
        </w:rPr>
        <w:t> </w:t>
      </w:r>
      <w:r>
        <w:rPr/>
        <w:t>agree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authorize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photographer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photos and/or</w:t>
      </w:r>
      <w:r>
        <w:rPr>
          <w:spacing w:val="3"/>
        </w:rPr>
        <w:t> </w:t>
      </w:r>
      <w:r>
        <w:rPr/>
        <w:t>videos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me;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agree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provide</w:t>
      </w:r>
      <w:r>
        <w:rPr>
          <w:spacing w:val="7"/>
        </w:rPr>
        <w:t> </w:t>
      </w:r>
      <w:r>
        <w:rPr/>
        <w:t>photos</w:t>
      </w:r>
      <w:r>
        <w:rPr>
          <w:spacing w:val="6"/>
        </w:rPr>
        <w:t> </w:t>
      </w:r>
      <w:r>
        <w:rPr/>
        <w:t>and/or</w:t>
      </w:r>
      <w:r>
        <w:rPr>
          <w:spacing w:val="6"/>
        </w:rPr>
        <w:t> </w:t>
      </w:r>
      <w:r>
        <w:rPr/>
        <w:t>videos</w:t>
      </w:r>
      <w:r>
        <w:rPr>
          <w:spacing w:val="6"/>
        </w:rPr>
        <w:t> </w:t>
      </w:r>
      <w:r>
        <w:rPr/>
        <w:t>containing</w:t>
      </w:r>
      <w:r>
        <w:rPr>
          <w:spacing w:val="6"/>
        </w:rPr>
        <w:t> </w:t>
      </w:r>
      <w:r>
        <w:rPr/>
        <w:t>my</w:t>
      </w:r>
      <w:r>
        <w:rPr>
          <w:spacing w:val="2"/>
        </w:rPr>
        <w:t> </w:t>
      </w:r>
      <w:r>
        <w:rPr/>
        <w:t>portrait</w:t>
      </w:r>
      <w:r>
        <w:rPr>
          <w:spacing w:val="6"/>
        </w:rPr>
        <w:t> </w:t>
      </w:r>
      <w:r>
        <w:rPr/>
        <w:t>and/or</w:t>
      </w:r>
      <w:r>
        <w:rPr>
          <w:spacing w:val="6"/>
        </w:rPr>
        <w:t> </w:t>
      </w:r>
      <w:r>
        <w:rPr>
          <w:spacing w:val="-2"/>
        </w:rPr>
        <w:t>voice</w:t>
      </w:r>
    </w:p>
    <w:p>
      <w:pPr>
        <w:pStyle w:val="BodyText"/>
        <w:spacing w:line="275" w:lineRule="exact"/>
        <w:ind w:right="235"/>
        <w:jc w:val="center"/>
      </w:pPr>
      <w:r>
        <w:rPr>
          <w:rFonts w:ascii="SimSun" w:eastAsia="SimSun"/>
        </w:rPr>
        <w:t>（</w:t>
      </w:r>
      <w:r>
        <w:rPr/>
        <w:t>hereinafter</w:t>
      </w:r>
      <w:r>
        <w:rPr>
          <w:spacing w:val="51"/>
          <w:w w:val="150"/>
        </w:rPr>
        <w:t> </w:t>
      </w:r>
      <w:r>
        <w:rPr/>
        <w:t>referred</w:t>
      </w:r>
      <w:r>
        <w:rPr>
          <w:spacing w:val="51"/>
          <w:w w:val="150"/>
        </w:rPr>
        <w:t> </w:t>
      </w:r>
      <w:r>
        <w:rPr/>
        <w:t>to</w:t>
      </w:r>
      <w:r>
        <w:rPr>
          <w:spacing w:val="52"/>
          <w:w w:val="150"/>
        </w:rPr>
        <w:t> </w:t>
      </w:r>
      <w:r>
        <w:rPr/>
        <w:t>as</w:t>
      </w:r>
      <w:r>
        <w:rPr>
          <w:spacing w:val="53"/>
          <w:w w:val="150"/>
        </w:rPr>
        <w:t> </w:t>
      </w:r>
      <w:r>
        <w:rPr/>
        <w:t>information</w:t>
      </w:r>
      <w:r>
        <w:rPr>
          <w:rFonts w:ascii="SimSun" w:eastAsia="SimSun"/>
        </w:rPr>
        <w:t>）</w:t>
      </w:r>
      <w:r>
        <w:rPr>
          <w:rFonts w:ascii="SimSun" w:eastAsia="SimSun"/>
          <w:spacing w:val="22"/>
        </w:rPr>
        <w:t> </w:t>
      </w:r>
      <w:r>
        <w:rPr/>
        <w:t>for</w:t>
      </w:r>
      <w:r>
        <w:rPr>
          <w:spacing w:val="53"/>
          <w:w w:val="150"/>
        </w:rPr>
        <w:t> </w:t>
      </w:r>
      <w:r>
        <w:rPr/>
        <w:t>photograping,</w:t>
      </w:r>
      <w:r>
        <w:rPr>
          <w:spacing w:val="53"/>
          <w:w w:val="150"/>
        </w:rPr>
        <w:t> </w:t>
      </w:r>
      <w:r>
        <w:rPr/>
        <w:t>modifying,</w:t>
      </w:r>
      <w:r>
        <w:rPr>
          <w:spacing w:val="52"/>
          <w:w w:val="150"/>
        </w:rPr>
        <w:t> </w:t>
      </w:r>
      <w:r>
        <w:rPr/>
        <w:t>using,</w:t>
      </w:r>
      <w:r>
        <w:rPr>
          <w:spacing w:val="54"/>
          <w:w w:val="150"/>
        </w:rPr>
        <w:t> </w:t>
      </w:r>
      <w:r>
        <w:rPr/>
        <w:t>and</w:t>
      </w:r>
      <w:r>
        <w:rPr>
          <w:spacing w:val="53"/>
          <w:w w:val="150"/>
        </w:rPr>
        <w:t> </w:t>
      </w:r>
      <w:r>
        <w:rPr>
          <w:spacing w:val="-2"/>
        </w:rPr>
        <w:t>publicly</w:t>
      </w:r>
    </w:p>
    <w:p>
      <w:pPr>
        <w:pStyle w:val="BodyText"/>
        <w:spacing w:line="360" w:lineRule="auto" w:before="172"/>
        <w:ind w:left="112" w:right="351"/>
        <w:jc w:val="both"/>
      </w:pPr>
      <w:r>
        <w:rPr/>
        <w:t>displaying</w:t>
      </w:r>
      <w:r>
        <w:rPr>
          <w:spacing w:val="-3"/>
        </w:rPr>
        <w:t> </w:t>
      </w:r>
      <w:r>
        <w:rPr/>
        <w:t>protrait</w:t>
      </w:r>
      <w:r>
        <w:rPr>
          <w:spacing w:val="-1"/>
        </w:rPr>
        <w:t> </w:t>
      </w:r>
      <w:r>
        <w:rPr/>
        <w:t>in Leaflets,</w:t>
      </w:r>
      <w:r>
        <w:rPr>
          <w:spacing w:val="-1"/>
        </w:rPr>
        <w:t> </w:t>
      </w:r>
      <w:r>
        <w:rPr/>
        <w:t>posters,</w:t>
      </w:r>
      <w:r>
        <w:rPr>
          <w:spacing w:val="-1"/>
        </w:rPr>
        <w:t> </w:t>
      </w:r>
      <w:r>
        <w:rPr/>
        <w:t>websites,</w:t>
      </w:r>
      <w:r>
        <w:rPr>
          <w:spacing w:val="-1"/>
        </w:rPr>
        <w:t> </w:t>
      </w:r>
      <w:r>
        <w:rPr/>
        <w:t>Facebook</w:t>
      </w:r>
      <w:r>
        <w:rPr>
          <w:spacing w:val="-1"/>
        </w:rPr>
        <w:t> </w:t>
      </w:r>
      <w:r>
        <w:rPr/>
        <w:t>pages,</w:t>
      </w:r>
      <w:r>
        <w:rPr>
          <w:spacing w:val="-1"/>
        </w:rPr>
        <w:t> </w:t>
      </w:r>
      <w:r>
        <w:rPr/>
        <w:t>etc.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project. I</w:t>
      </w:r>
      <w:r>
        <w:rPr>
          <w:spacing w:val="-7"/>
        </w:rPr>
        <w:t> </w:t>
      </w:r>
      <w:r>
        <w:rPr/>
        <w:t>do</w:t>
      </w:r>
      <w:r>
        <w:rPr>
          <w:spacing w:val="-1"/>
        </w:rPr>
        <w:t> </w:t>
      </w:r>
      <w:r>
        <w:rPr/>
        <w:t>not claim my portrait rights and publicity rights. Used by the photographer for the presentation of activities</w:t>
      </w:r>
      <w:r>
        <w:rPr>
          <w:spacing w:val="-15"/>
        </w:rPr>
        <w:t> </w:t>
      </w:r>
      <w:r>
        <w:rPr/>
        <w:t>related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2024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19th</w:t>
      </w:r>
      <w:r>
        <w:rPr>
          <w:spacing w:val="-8"/>
        </w:rPr>
        <w:t> </w:t>
      </w:r>
      <w:r>
        <w:rPr/>
        <w:t>Physical</w:t>
      </w:r>
      <w:r>
        <w:rPr>
          <w:spacing w:val="-8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Sport</w:t>
      </w:r>
      <w:r>
        <w:rPr>
          <w:spacing w:val="-15"/>
        </w:rPr>
        <w:t> </w:t>
      </w:r>
      <w:r>
        <w:rPr/>
        <w:t>Academic</w:t>
      </w:r>
      <w:r>
        <w:rPr>
          <w:spacing w:val="-9"/>
        </w:rPr>
        <w:t> </w:t>
      </w:r>
      <w:r>
        <w:rPr/>
        <w:t>Organizations</w:t>
      </w:r>
      <w:r>
        <w:rPr>
          <w:spacing w:val="-15"/>
        </w:rPr>
        <w:t> </w:t>
      </w:r>
      <w:r>
        <w:rPr/>
        <w:t>Annual Joint</w:t>
      </w:r>
      <w:r>
        <w:rPr>
          <w:spacing w:val="-4"/>
        </w:rPr>
        <w:t> </w:t>
      </w:r>
      <w:r>
        <w:rPr/>
        <w:t>Assembly and International Symposium held by the National University of Tainan, related to results/publications, and public media.</w:t>
      </w:r>
    </w:p>
    <w:p>
      <w:pPr>
        <w:pStyle w:val="BodyText"/>
        <w:spacing w:before="127"/>
      </w:pPr>
    </w:p>
    <w:p>
      <w:pPr>
        <w:pStyle w:val="BodyText"/>
        <w:ind w:left="112"/>
        <w:rPr>
          <w:rFonts w:ascii="SimSun" w:eastAsia="SimSun"/>
        </w:rPr>
      </w:pPr>
      <w:r>
        <w:rPr>
          <w:spacing w:val="-2"/>
        </w:rPr>
        <w:t>Signature</w:t>
      </w:r>
      <w:r>
        <w:rPr>
          <w:rFonts w:ascii="SimSun" w:eastAsia="SimSun"/>
          <w:spacing w:val="-2"/>
        </w:rPr>
        <w:t>：</w:t>
      </w:r>
    </w:p>
    <w:p>
      <w:pPr>
        <w:pStyle w:val="BodyText"/>
        <w:spacing w:line="364" w:lineRule="auto" w:before="161"/>
        <w:ind w:left="112" w:right="6110"/>
      </w:pPr>
      <w:r>
        <w:rPr/>
        <w:t>Passport</w:t>
      </w:r>
      <w:r>
        <w:rPr>
          <w:spacing w:val="-9"/>
        </w:rPr>
        <w:t> </w:t>
      </w:r>
      <w:r>
        <w:rPr/>
        <w:t>ID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Identification</w:t>
      </w:r>
      <w:r>
        <w:rPr>
          <w:spacing w:val="-9"/>
        </w:rPr>
        <w:t> </w:t>
      </w:r>
      <w:r>
        <w:rPr/>
        <w:t>ID</w:t>
      </w:r>
      <w:r>
        <w:rPr>
          <w:rFonts w:ascii="SimSun" w:eastAsia="SimSun"/>
        </w:rPr>
        <w:t>： </w:t>
      </w:r>
      <w:r>
        <w:rPr/>
        <w:t>Phone Number</w:t>
      </w:r>
      <w:r>
        <w:rPr>
          <w:rFonts w:ascii="SimSun" w:eastAsia="SimSun"/>
        </w:rPr>
        <w:t>：</w:t>
      </w:r>
      <w:r>
        <w:rPr/>
        <w:t>+</w:t>
      </w:r>
    </w:p>
    <w:p>
      <w:pPr>
        <w:pStyle w:val="BodyText"/>
        <w:spacing w:before="1"/>
        <w:ind w:left="112"/>
        <w:rPr>
          <w:rFonts w:ascii="SimSun" w:eastAsia="SimSun"/>
        </w:rPr>
      </w:pPr>
      <w:r>
        <w:rPr>
          <w:spacing w:val="-2"/>
        </w:rPr>
        <w:t>Address</w:t>
      </w:r>
      <w:r>
        <w:rPr>
          <w:rFonts w:ascii="SimSun" w:eastAsia="SimSun"/>
          <w:spacing w:val="-2"/>
        </w:rPr>
        <w:t>：</w:t>
      </w:r>
    </w:p>
    <w:p>
      <w:pPr>
        <w:pStyle w:val="BodyText"/>
        <w:spacing w:line="850" w:lineRule="atLeast" w:before="13"/>
        <w:ind w:left="112" w:right="113" w:firstLine="156"/>
        <w:rPr>
          <w:rFonts w:ascii="SimSun" w:hAnsi="SimSun" w:eastAsia="SimSun"/>
        </w:rPr>
      </w:pPr>
      <w:r>
        <w:rPr/>
        <w:t>●If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person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18,please</w:t>
      </w:r>
      <w:r>
        <w:rPr>
          <w:spacing w:val="-3"/>
        </w:rPr>
        <w:t> </w:t>
      </w:r>
      <w:r>
        <w:rPr/>
        <w:t>ask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representative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fill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information● Legal representative</w:t>
      </w:r>
      <w:r>
        <w:rPr>
          <w:rFonts w:ascii="SimSun" w:hAnsi="SimSun" w:eastAsia="SimSun"/>
        </w:rPr>
        <w:t>：</w:t>
      </w:r>
    </w:p>
    <w:p>
      <w:pPr>
        <w:pStyle w:val="BodyText"/>
        <w:spacing w:line="364" w:lineRule="auto" w:before="158"/>
        <w:ind w:left="112" w:right="6110"/>
      </w:pPr>
      <w:r>
        <w:rPr/>
        <w:t>Passport</w:t>
      </w:r>
      <w:r>
        <w:rPr>
          <w:spacing w:val="-9"/>
        </w:rPr>
        <w:t> </w:t>
      </w:r>
      <w:r>
        <w:rPr/>
        <w:t>ID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Identification</w:t>
      </w:r>
      <w:r>
        <w:rPr>
          <w:spacing w:val="-9"/>
        </w:rPr>
        <w:t> </w:t>
      </w:r>
      <w:r>
        <w:rPr/>
        <w:t>ID</w:t>
      </w:r>
      <w:r>
        <w:rPr>
          <w:rFonts w:ascii="SimSun" w:eastAsia="SimSun"/>
        </w:rPr>
        <w:t>： </w:t>
      </w:r>
      <w:r>
        <w:rPr/>
        <w:t>Phone Number</w:t>
      </w:r>
      <w:r>
        <w:rPr>
          <w:rFonts w:ascii="SimSun" w:eastAsia="SimSun"/>
        </w:rPr>
        <w:t>：</w:t>
      </w:r>
      <w:r>
        <w:rPr/>
        <w:t>+</w:t>
      </w:r>
    </w:p>
    <w:p>
      <w:pPr>
        <w:pStyle w:val="BodyText"/>
        <w:spacing w:before="2"/>
        <w:ind w:left="112"/>
        <w:rPr>
          <w:rFonts w:ascii="SimSun" w:eastAsia="SimSun"/>
        </w:rPr>
      </w:pPr>
      <w:r>
        <w:rPr>
          <w:spacing w:val="-2"/>
        </w:rPr>
        <w:t>Address</w:t>
      </w:r>
      <w:r>
        <w:rPr>
          <w:rFonts w:ascii="SimSun" w:eastAsia="SimSun"/>
          <w:spacing w:val="-2"/>
        </w:rPr>
        <w:t>：</w:t>
      </w: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spacing w:before="33"/>
        <w:rPr>
          <w:rFonts w:ascii="SimSun"/>
        </w:rPr>
      </w:pPr>
    </w:p>
    <w:p>
      <w:pPr>
        <w:pStyle w:val="BodyText"/>
        <w:tabs>
          <w:tab w:pos="6062" w:val="left" w:leader="none"/>
          <w:tab w:pos="9350" w:val="left" w:leader="none"/>
        </w:tabs>
        <w:ind w:left="112"/>
      </w:pPr>
      <w:r>
        <w:rPr/>
        <w:t>Republic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China</w:t>
      </w:r>
      <w:r>
        <w:rPr>
          <w:spacing w:val="17"/>
        </w:rPr>
        <w:t> </w:t>
      </w:r>
      <w:r>
        <w:rPr/>
        <w:t>113</w:t>
      </w:r>
      <w:r>
        <w:rPr>
          <w:spacing w:val="7"/>
        </w:rPr>
        <w:t> </w:t>
      </w:r>
      <w:r>
        <w:rPr>
          <w:spacing w:val="-4"/>
        </w:rPr>
        <w:t>Year</w:t>
      </w:r>
      <w:r>
        <w:rPr/>
        <w:tab/>
      </w:r>
      <w:r>
        <w:rPr>
          <w:spacing w:val="-2"/>
        </w:rPr>
        <w:t>Month</w:t>
      </w:r>
      <w:r>
        <w:rPr/>
        <w:tab/>
      </w:r>
      <w:r>
        <w:rPr>
          <w:spacing w:val="-5"/>
        </w:rPr>
        <w:t>Day</w:t>
      </w:r>
    </w:p>
    <w:sectPr>
      <w:pgSz w:w="11910" w:h="16850"/>
      <w:pgMar w:top="1060" w:bottom="280" w:left="10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zh-TW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2024-10-02T15:13:52Z</dcterms:created>
  <dcterms:modified xsi:type="dcterms:W3CDTF">2024-10-02T15:13:52Z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D:20240911024647</vt:lpwstr>
  </property>
</Properties>
</file>